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Приложение № 6 към чл. 24, ал. 1, т. 8</w:t>
      </w: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val="en-US" w:eastAsia="bg-BG"/>
        </w:rPr>
        <w:t>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38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2016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20.05.2016 г.,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69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2017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25.08.2017 г.)</w:t>
      </w:r>
    </w:p>
    <w:p w:rsidR="008956C5" w:rsidRDefault="008956C5" w:rsidP="008956C5">
      <w:pPr>
        <w:shd w:val="clear" w:color="auto" w:fill="FEFEFE"/>
        <w:spacing w:line="240" w:lineRule="auto"/>
        <w:rPr>
          <w:rFonts w:ascii="Verdana" w:eastAsia="Times New Roman" w:hAnsi="Verdana"/>
          <w:color w:val="000000"/>
          <w:lang w:eastAsia="bg-BG"/>
        </w:rPr>
      </w:pPr>
    </w:p>
    <w:tbl>
      <w:tblPr>
        <w:tblW w:w="10206" w:type="dxa"/>
        <w:tblInd w:w="-459" w:type="dxa"/>
        <w:tblCellMar>
          <w:left w:w="0" w:type="dxa"/>
          <w:right w:w="0" w:type="dxa"/>
        </w:tblCellMar>
        <w:tblLook w:val="04A0" w:firstRow="1" w:lastRow="0" w:firstColumn="1" w:lastColumn="0" w:noHBand="0" w:noVBand="1"/>
      </w:tblPr>
      <w:tblGrid>
        <w:gridCol w:w="10206"/>
      </w:tblGrid>
      <w:tr w:rsidR="008956C5" w:rsidTr="00D93743">
        <w:tc>
          <w:tcPr>
            <w:tcW w:w="10206" w:type="dxa"/>
            <w:tcMar>
              <w:top w:w="0" w:type="dxa"/>
              <w:left w:w="108" w:type="dxa"/>
              <w:bottom w:w="0" w:type="dxa"/>
              <w:right w:w="108" w:type="dxa"/>
            </w:tcMar>
            <w:vAlign w:val="center"/>
            <w:hideMark/>
          </w:tcPr>
          <w:p w:rsidR="008956C5" w:rsidRDefault="008956C5" w:rsidP="00D93743">
            <w:pPr>
              <w:spacing w:before="170" w:after="113"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ДЕКЛАРАЦИЯ</w:t>
            </w:r>
          </w:p>
          <w:p w:rsidR="008956C5" w:rsidRDefault="008956C5" w:rsidP="005E4569">
            <w:pPr>
              <w:spacing w:after="0" w:line="240" w:lineRule="auto"/>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Долуподписаният/ата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(собствено, бащино и фамилно име)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ЕГН …………………………………..…….., притежаващ лична карта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издадена на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(дата на издаване)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от МВР - гр.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(място на издаване)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адрес: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(постоянен адрес)</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качеството си на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D93743">
            <w:pPr>
              <w:spacing w:before="100" w:beforeAutospacing="1" w:after="100" w:afterAutospacing="1"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(посочват се длъжността и качеството, в което лицето има право да представлява и управлява)</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на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(наименование на кандидата)</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вписано в регистър на Окръжния съд -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със седалище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адрес на управление……………………………………………………………………...…..,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БУЛСТАТ………………………………………………………………………………...…...…,</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тел.:……………………………………………………….……..., факс: ………………...…...…</w:t>
            </w:r>
          </w:p>
          <w:p w:rsidR="008956C5" w:rsidRDefault="008956C5" w:rsidP="00D93743">
            <w:pPr>
              <w:spacing w:before="113" w:after="57"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ДЕКЛАРИРАМ, ЧЕ:</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5. Не съм сключвал споразумение с други лица с цел нарушаване на конкуренцията, когато </w:t>
            </w:r>
            <w:r>
              <w:rPr>
                <w:rFonts w:ascii="Times New Roman" w:eastAsia="Times New Roman" w:hAnsi="Times New Roman"/>
                <w:color w:val="000000"/>
                <w:sz w:val="24"/>
                <w:szCs w:val="24"/>
                <w:lang w:eastAsia="bg-BG"/>
              </w:rPr>
              <w:lastRenderedPageBreak/>
              <w:t>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8956C5" w:rsidRPr="00774D17" w:rsidRDefault="00941F27" w:rsidP="005E4569">
            <w:pPr>
              <w:spacing w:before="100" w:beforeAutospacing="1" w:after="100" w:afterAutospacing="1" w:line="242" w:lineRule="atLeast"/>
              <w:ind w:firstLine="283"/>
              <w:jc w:val="both"/>
              <w:textAlignment w:val="center"/>
              <w:rPr>
                <w:rFonts w:ascii="Times New Roman" w:eastAsia="Times New Roman" w:hAnsi="Times New Roman"/>
                <w:color w:val="FF0000"/>
                <w:sz w:val="24"/>
                <w:szCs w:val="24"/>
                <w:lang w:eastAsia="bg-BG"/>
              </w:rPr>
            </w:pPr>
            <w:r>
              <w:rPr>
                <w:rFonts w:ascii="Times New Roman" w:eastAsia="Times New Roman" w:hAnsi="Times New Roman"/>
                <w:color w:val="000000"/>
                <w:sz w:val="24"/>
                <w:szCs w:val="24"/>
                <w:lang w:eastAsia="bg-BG"/>
              </w:rPr>
              <w:t>8. Не съм нарушил</w:t>
            </w:r>
            <w:r w:rsidR="008956C5">
              <w:rPr>
                <w:rFonts w:ascii="Times New Roman" w:eastAsia="Times New Roman" w:hAnsi="Times New Roman"/>
                <w:color w:val="000000"/>
                <w:sz w:val="24"/>
                <w:szCs w:val="24"/>
                <w:lang w:eastAsia="bg-BG"/>
              </w:rPr>
              <w:t xml:space="preserve"> </w:t>
            </w:r>
            <w:r w:rsidR="00774D17" w:rsidRPr="00774D17">
              <w:rPr>
                <w:rFonts w:ascii="Times New Roman" w:eastAsia="Times New Roman" w:hAnsi="Times New Roman"/>
                <w:color w:val="000000"/>
                <w:sz w:val="24"/>
                <w:szCs w:val="24"/>
                <w:lang w:eastAsia="bg-BG"/>
              </w:rPr>
              <w:t>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w:t>
            </w:r>
            <w:r w:rsidR="008956C5" w:rsidRPr="00941F27">
              <w:rPr>
                <w:rFonts w:ascii="Times New Roman" w:eastAsia="Times New Roman" w:hAnsi="Times New Roman"/>
                <w:sz w:val="24"/>
                <w:szCs w:val="24"/>
                <w:lang w:eastAsia="bg-BG"/>
              </w:rPr>
              <w:t>;</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1605/2002 на Съвета (</w:t>
            </w:r>
            <w:proofErr w:type="spellStart"/>
            <w:r>
              <w:rPr>
                <w:rFonts w:ascii="Times New Roman" w:eastAsia="Times New Roman" w:hAnsi="Times New Roman"/>
                <w:color w:val="000000"/>
                <w:sz w:val="24"/>
                <w:szCs w:val="24"/>
                <w:lang w:eastAsia="bg-BG"/>
              </w:rPr>
              <w:t>обн</w:t>
            </w:r>
            <w:proofErr w:type="spellEnd"/>
            <w:r>
              <w:rPr>
                <w:rFonts w:ascii="Times New Roman" w:eastAsia="Times New Roman" w:hAnsi="Times New Roman"/>
                <w:color w:val="000000"/>
                <w:sz w:val="24"/>
                <w:szCs w:val="24"/>
                <w:lang w:eastAsia="bg-BG"/>
              </w:rPr>
              <w:t xml:space="preserve">., ОВ, L 298/1 от 26 октомври 2012 г.), наричан по-нататък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966/2012";</w:t>
            </w:r>
          </w:p>
          <w:p w:rsidR="008956C5" w:rsidRPr="00120482" w:rsidRDefault="008956C5" w:rsidP="00120482">
            <w:pPr>
              <w:spacing w:before="100" w:beforeAutospacing="1" w:after="100" w:afterAutospacing="1" w:line="242" w:lineRule="atLeast"/>
              <w:ind w:firstLine="283"/>
              <w:jc w:val="both"/>
              <w:textAlignment w:val="center"/>
              <w:rPr>
                <w:rFonts w:ascii="Times New Roman" w:eastAsia="Times New Roman" w:hAnsi="Times New Roman"/>
                <w:color w:val="000000"/>
                <w:sz w:val="24"/>
                <w:szCs w:val="24"/>
                <w:lang w:val="en-US" w:eastAsia="bg-BG"/>
              </w:rPr>
            </w:pPr>
            <w:r>
              <w:rPr>
                <w:rFonts w:ascii="Times New Roman" w:eastAsia="Times New Roman" w:hAnsi="Times New Roman"/>
                <w:color w:val="000000"/>
                <w:sz w:val="24"/>
                <w:szCs w:val="24"/>
                <w:lang w:eastAsia="bg-BG"/>
              </w:rPr>
              <w:t>14. Не съм свързано лице по смисъла на § 1, т. 1</w:t>
            </w:r>
            <w:r w:rsidR="00120482">
              <w:rPr>
                <w:rFonts w:ascii="Times New Roman" w:eastAsia="Times New Roman" w:hAnsi="Times New Roman"/>
                <w:color w:val="000000"/>
                <w:sz w:val="24"/>
                <w:szCs w:val="24"/>
                <w:lang w:val="en-US" w:eastAsia="bg-BG"/>
              </w:rPr>
              <w:t>5</w:t>
            </w:r>
            <w:r>
              <w:rPr>
                <w:rFonts w:ascii="Times New Roman" w:eastAsia="Times New Roman" w:hAnsi="Times New Roman"/>
                <w:color w:val="000000"/>
                <w:sz w:val="24"/>
                <w:szCs w:val="24"/>
                <w:lang w:eastAsia="bg-BG"/>
              </w:rPr>
              <w:t xml:space="preserve"> от допълнителните разпоредби на Закона</w:t>
            </w:r>
            <w:r w:rsid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за</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противодействие</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на</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корупцията</w:t>
            </w:r>
            <w:proofErr w:type="spellEnd"/>
            <w:r w:rsidR="00120482" w:rsidRPr="00120482">
              <w:rPr>
                <w:rFonts w:ascii="Times New Roman" w:eastAsia="Times New Roman" w:hAnsi="Times New Roman"/>
                <w:color w:val="000000"/>
                <w:sz w:val="24"/>
                <w:szCs w:val="24"/>
                <w:lang w:val="en-US" w:eastAsia="bg-BG"/>
              </w:rPr>
              <w:t xml:space="preserve"> и </w:t>
            </w:r>
            <w:proofErr w:type="spellStart"/>
            <w:r w:rsidR="00120482" w:rsidRPr="00120482">
              <w:rPr>
                <w:rFonts w:ascii="Times New Roman" w:eastAsia="Times New Roman" w:hAnsi="Times New Roman"/>
                <w:color w:val="000000"/>
                <w:sz w:val="24"/>
                <w:szCs w:val="24"/>
                <w:lang w:val="en-US" w:eastAsia="bg-BG"/>
              </w:rPr>
              <w:t>за</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отнемане</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на</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незаконно</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придобито</w:t>
            </w:r>
            <w:proofErr w:type="spellEnd"/>
            <w:r w:rsidR="00120482" w:rsidRPr="00120482">
              <w:rPr>
                <w:rFonts w:ascii="Times New Roman" w:eastAsia="Times New Roman" w:hAnsi="Times New Roman"/>
                <w:color w:val="000000"/>
                <w:sz w:val="24"/>
                <w:szCs w:val="24"/>
                <w:lang w:val="en-US" w:eastAsia="bg-BG"/>
              </w:rPr>
              <w:t xml:space="preserve"> </w:t>
            </w:r>
            <w:proofErr w:type="spellStart"/>
            <w:r w:rsidR="00120482" w:rsidRPr="00120482">
              <w:rPr>
                <w:rFonts w:ascii="Times New Roman" w:eastAsia="Times New Roman" w:hAnsi="Times New Roman"/>
                <w:color w:val="000000"/>
                <w:sz w:val="24"/>
                <w:szCs w:val="24"/>
                <w:lang w:val="en-US" w:eastAsia="bg-BG"/>
              </w:rPr>
              <w:t>имущество</w:t>
            </w:r>
            <w:proofErr w:type="spellEnd"/>
            <w:r w:rsidR="00120482" w:rsidRPr="00120482">
              <w:rPr>
                <w:rFonts w:ascii="Times New Roman" w:eastAsia="Times New Roman" w:hAnsi="Times New Roman"/>
                <w:color w:val="000000"/>
                <w:sz w:val="24"/>
                <w:szCs w:val="24"/>
                <w:lang w:val="en-US" w:eastAsia="bg-BG"/>
              </w:rPr>
              <w:t xml:space="preserve"> с </w:t>
            </w:r>
            <w:bookmarkStart w:id="0" w:name="_GoBack"/>
            <w:bookmarkEnd w:id="0"/>
            <w:r>
              <w:rPr>
                <w:rFonts w:ascii="Times New Roman" w:eastAsia="Times New Roman" w:hAnsi="Times New Roman"/>
                <w:color w:val="000000"/>
                <w:sz w:val="24"/>
                <w:szCs w:val="24"/>
                <w:lang w:eastAsia="bg-BG"/>
              </w:rPr>
              <w:t xml:space="preserve">лице на ръководна длъжност в УО на някоя от програмите, отговорни за управление на ЕСИФ, включен </w:t>
            </w:r>
            <w:r>
              <w:rPr>
                <w:rFonts w:ascii="Times New Roman" w:eastAsia="Times New Roman" w:hAnsi="Times New Roman"/>
                <w:color w:val="000000"/>
                <w:sz w:val="24"/>
                <w:szCs w:val="24"/>
                <w:lang w:eastAsia="bg-BG"/>
              </w:rPr>
              <w:lastRenderedPageBreak/>
              <w:t>в стратегията за ВОМР или в ДФЗ;</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16. Не съм осъден с влязла в сила присъда, освен ако не съм реабилитиран, за: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участие в организирана престъпна група по чл. 321 и 321а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подкуп по чл. 301 - 307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г) престъпление против стопанството по чл. 219 - 252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 престъпление против собствеността по чл. 194 - 217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 престъпление по чл. 108а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ж) престъпление по чл. 159а - 159г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з) престъпление по чл. 172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престъпление по чл. 192а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й) престъпление по чл. 352 - 353е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к) престъпление, аналогично на тези по букви от "а" до "й", в друга държава членка или трета страна;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8956C5" w:rsidRDefault="008956C5" w:rsidP="005E4569">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lastRenderedPageBreak/>
              <w:t>...... 20... г.                                                        Подпис на деклариращия: ………......…………..</w:t>
            </w:r>
          </w:p>
          <w:p w:rsidR="008956C5" w:rsidRDefault="008956C5" w:rsidP="005E4569">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______________</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8956C5" w:rsidRDefault="008956C5" w:rsidP="005E4569">
            <w:pPr>
              <w:spacing w:before="100" w:beforeAutospacing="1" w:after="100" w:afterAutospacing="1" w:line="240" w:lineRule="auto"/>
              <w:jc w:val="both"/>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1C2484" w:rsidRDefault="001C2484" w:rsidP="005E4569">
      <w:pPr>
        <w:jc w:val="both"/>
      </w:pPr>
    </w:p>
    <w:sectPr w:rsidR="001C2484" w:rsidSect="008956C5">
      <w:pgSz w:w="11906" w:h="16838"/>
      <w:pgMar w:top="567"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6C5"/>
    <w:rsid w:val="00120482"/>
    <w:rsid w:val="001C2484"/>
    <w:rsid w:val="005E4569"/>
    <w:rsid w:val="00774D17"/>
    <w:rsid w:val="008956C5"/>
    <w:rsid w:val="00941F27"/>
    <w:rsid w:val="00D93743"/>
    <w:rsid w:val="00DB13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4</Pages>
  <Words>1508</Words>
  <Characters>8601</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MIG_1</cp:lastModifiedBy>
  <cp:revision>8</cp:revision>
  <dcterms:created xsi:type="dcterms:W3CDTF">2017-11-29T14:29:00Z</dcterms:created>
  <dcterms:modified xsi:type="dcterms:W3CDTF">2018-05-14T13:50:00Z</dcterms:modified>
</cp:coreProperties>
</file>